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2032" w:rsidRDefault="00EE2032" w:rsidP="00C54B97">
      <w:pPr>
        <w:shd w:val="clear" w:color="auto" w:fill="FFFFFF"/>
        <w:spacing w:after="54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color w:val="3C4052"/>
          <w:kern w:val="36"/>
          <w:sz w:val="28"/>
          <w:szCs w:val="28"/>
          <w:lang w:eastAsia="ru-RU"/>
        </w:rPr>
      </w:pPr>
      <w:bookmarkStart w:id="0" w:name="_GoBack"/>
      <w:bookmarkEnd w:id="0"/>
      <w:r w:rsidRPr="00EE2032">
        <w:rPr>
          <w:rFonts w:ascii="Times New Roman" w:eastAsia="Times New Roman" w:hAnsi="Times New Roman" w:cs="Times New Roman"/>
          <w:b/>
          <w:bCs/>
          <w:caps/>
          <w:color w:val="3C4052"/>
          <w:kern w:val="36"/>
          <w:sz w:val="28"/>
          <w:szCs w:val="28"/>
          <w:lang w:eastAsia="ru-RU"/>
        </w:rPr>
        <w:t xml:space="preserve">" ГОРЯЧАЯ ЛИНИЯ" "ТЕЛЕФОН ДОВЕРИЯ" ДЛЯ СООБЩЕНИЙ О ПРОЯВЛЕНИЯХ КОРРУПЦИИ </w:t>
      </w:r>
      <w:proofErr w:type="gramStart"/>
      <w:r w:rsidRPr="00EE2032">
        <w:rPr>
          <w:rFonts w:ascii="Times New Roman" w:eastAsia="Times New Roman" w:hAnsi="Times New Roman" w:cs="Times New Roman"/>
          <w:b/>
          <w:bCs/>
          <w:caps/>
          <w:color w:val="3C4052"/>
          <w:kern w:val="36"/>
          <w:sz w:val="28"/>
          <w:szCs w:val="28"/>
          <w:lang w:eastAsia="ru-RU"/>
        </w:rPr>
        <w:t>В</w:t>
      </w:r>
      <w:proofErr w:type="gramEnd"/>
      <w:r w:rsidRPr="00EE2032">
        <w:rPr>
          <w:rFonts w:ascii="Times New Roman" w:eastAsia="Times New Roman" w:hAnsi="Times New Roman" w:cs="Times New Roman"/>
          <w:b/>
          <w:bCs/>
          <w:caps/>
          <w:color w:val="3C4052"/>
          <w:kern w:val="36"/>
          <w:sz w:val="28"/>
          <w:szCs w:val="28"/>
          <w:lang w:eastAsia="ru-RU"/>
        </w:rPr>
        <w:t xml:space="preserve"> </w:t>
      </w:r>
      <w:proofErr w:type="gramStart"/>
      <w:r w:rsidRPr="00EE2032">
        <w:rPr>
          <w:rFonts w:ascii="Times New Roman" w:eastAsia="Times New Roman" w:hAnsi="Times New Roman" w:cs="Times New Roman"/>
          <w:b/>
          <w:bCs/>
          <w:caps/>
          <w:color w:val="3C4052"/>
          <w:kern w:val="36"/>
          <w:sz w:val="28"/>
          <w:szCs w:val="28"/>
          <w:lang w:eastAsia="ru-RU"/>
        </w:rPr>
        <w:t>МЕНЗЕЛИНСКОМ</w:t>
      </w:r>
      <w:proofErr w:type="gramEnd"/>
      <w:r w:rsidRPr="00EE2032">
        <w:rPr>
          <w:rFonts w:ascii="Times New Roman" w:eastAsia="Times New Roman" w:hAnsi="Times New Roman" w:cs="Times New Roman"/>
          <w:b/>
          <w:bCs/>
          <w:caps/>
          <w:color w:val="3C4052"/>
          <w:kern w:val="36"/>
          <w:sz w:val="28"/>
          <w:szCs w:val="28"/>
          <w:lang w:eastAsia="ru-RU"/>
        </w:rPr>
        <w:t xml:space="preserve"> МУНИЦИПАЛЬНОМ РАЙОНЕ</w:t>
      </w:r>
    </w:p>
    <w:p w:rsidR="00EE2032" w:rsidRPr="00EE2032" w:rsidRDefault="00EE2032" w:rsidP="00EE2032">
      <w:pPr>
        <w:shd w:val="clear" w:color="auto" w:fill="FFFFFF"/>
        <w:spacing w:after="540" w:line="240" w:lineRule="auto"/>
        <w:outlineLvl w:val="0"/>
        <w:rPr>
          <w:rFonts w:ascii="Times New Roman" w:eastAsia="Times New Roman" w:hAnsi="Times New Roman" w:cs="Times New Roman"/>
          <w:b/>
          <w:bCs/>
          <w:caps/>
          <w:color w:val="3C4052"/>
          <w:kern w:val="36"/>
          <w:sz w:val="28"/>
          <w:szCs w:val="28"/>
          <w:lang w:eastAsia="ru-RU"/>
        </w:rPr>
      </w:pPr>
    </w:p>
    <w:p w:rsidR="00EE2032" w:rsidRPr="00EE2032" w:rsidRDefault="00EE2032" w:rsidP="00EE20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EE2032">
        <w:rPr>
          <w:rFonts w:ascii="Times New Roman" w:eastAsia="Times New Roman" w:hAnsi="Times New Roman" w:cs="Times New Roman"/>
          <w:b/>
          <w:bCs/>
          <w:color w:val="3C4052"/>
          <w:sz w:val="28"/>
          <w:szCs w:val="28"/>
          <w:lang w:eastAsia="ru-RU"/>
        </w:rPr>
        <w:t>                                        ТЕЛЕФОНЫ ДОВЕРИЯ</w:t>
      </w:r>
    </w:p>
    <w:p w:rsidR="00EE2032" w:rsidRPr="00EE2032" w:rsidRDefault="00EE2032" w:rsidP="00EE20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EE2032">
        <w:rPr>
          <w:rFonts w:ascii="Times New Roman" w:eastAsia="Times New Roman" w:hAnsi="Times New Roman" w:cs="Times New Roman"/>
          <w:b/>
          <w:bCs/>
          <w:color w:val="3C4052"/>
          <w:sz w:val="28"/>
          <w:szCs w:val="28"/>
          <w:lang w:eastAsia="ru-RU"/>
        </w:rPr>
        <w:t>                    для сообщений о проявлениях коррупции</w:t>
      </w:r>
    </w:p>
    <w:p w:rsidR="00EE2032" w:rsidRPr="00EE2032" w:rsidRDefault="00EE2032" w:rsidP="00EE20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EE2032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 xml:space="preserve">               Совет </w:t>
      </w:r>
      <w:proofErr w:type="spellStart"/>
      <w:r w:rsidRPr="00EE2032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Мензелинского</w:t>
      </w:r>
      <w:proofErr w:type="spellEnd"/>
      <w:r w:rsidRPr="00EE2032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 xml:space="preserve"> муниципального района.</w:t>
      </w:r>
    </w:p>
    <w:p w:rsidR="00EE2032" w:rsidRPr="00EE2032" w:rsidRDefault="00EE2032" w:rsidP="00EE20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EE2032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 xml:space="preserve">Должностное лицо кадровой службы муниципального района, ответственное за работу по профилактике коррупционных и иных правонарушений </w:t>
      </w:r>
      <w:proofErr w:type="gramStart"/>
      <w:r w:rsidRPr="00EE2032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-</w:t>
      </w:r>
      <w:proofErr w:type="spellStart"/>
      <w:r w:rsidRPr="00EE2032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С</w:t>
      </w:r>
      <w:proofErr w:type="gramEnd"/>
      <w:r w:rsidRPr="00EE2032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агирова</w:t>
      </w:r>
      <w:proofErr w:type="spellEnd"/>
      <w:r w:rsidRPr="00EE2032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 xml:space="preserve"> Ляля </w:t>
      </w:r>
      <w:proofErr w:type="spellStart"/>
      <w:r w:rsidRPr="00EE2032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Рамисовна</w:t>
      </w:r>
      <w:proofErr w:type="spellEnd"/>
      <w:r w:rsidRPr="00EE2032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, тел. 8(85555) 3- 17 -87.</w:t>
      </w:r>
    </w:p>
    <w:p w:rsidR="00EE2032" w:rsidRPr="00EE2032" w:rsidRDefault="00EE2032" w:rsidP="00EE20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EE2032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Помощник главы района по вопросам противодействия коррупции-</w:t>
      </w:r>
    </w:p>
    <w:p w:rsidR="00EE2032" w:rsidRPr="00EE2032" w:rsidRDefault="00EE2032" w:rsidP="00EE20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EE2032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Токарев Марк Олегович, тел.8(85555) 3-27-80.</w:t>
      </w:r>
    </w:p>
    <w:p w:rsidR="00EE2032" w:rsidRPr="00EE2032" w:rsidRDefault="00EE2032" w:rsidP="00EE20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EE2032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 </w:t>
      </w:r>
    </w:p>
    <w:p w:rsidR="00EE2032" w:rsidRPr="00EE2032" w:rsidRDefault="00EE2032" w:rsidP="00EE20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EE2032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Отдел внутренних дел (ОВД) района- 8(85555) 3-27-05</w:t>
      </w:r>
    </w:p>
    <w:p w:rsidR="00EE2032" w:rsidRPr="00EE2032" w:rsidRDefault="00EE2032" w:rsidP="00EE20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EE2032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Прокуратура района- 8(85555) 3-10-80, 3-10-81.</w:t>
      </w:r>
    </w:p>
    <w:p w:rsidR="00EE2032" w:rsidRPr="00EE2032" w:rsidRDefault="00EE2032" w:rsidP="00EE20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EE2032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Центральная районная больница-8(85555) 3-12-48</w:t>
      </w:r>
    </w:p>
    <w:p w:rsidR="00EE2032" w:rsidRPr="00EE2032" w:rsidRDefault="00EE2032" w:rsidP="00EE20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EE2032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Отдел образования района- 8(85555) 3-35-13</w:t>
      </w:r>
    </w:p>
    <w:p w:rsidR="00EE2032" w:rsidRPr="00EE2032" w:rsidRDefault="00EE2032" w:rsidP="00EE20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EE2032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                                       </w:t>
      </w:r>
      <w:r w:rsidRPr="00EE2032">
        <w:rPr>
          <w:rFonts w:ascii="Times New Roman" w:eastAsia="Times New Roman" w:hAnsi="Times New Roman" w:cs="Times New Roman"/>
          <w:b/>
          <w:bCs/>
          <w:color w:val="3C4052"/>
          <w:sz w:val="28"/>
          <w:szCs w:val="28"/>
          <w:lang w:eastAsia="ru-RU"/>
        </w:rPr>
        <w:t>ТЕЛЕФОНЫ ГОРЯЧЕЙ ЛИНИИ:</w:t>
      </w:r>
    </w:p>
    <w:p w:rsidR="00EE2032" w:rsidRPr="00EE2032" w:rsidRDefault="00EE2032" w:rsidP="00EE20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EE2032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Отдел внутренних дел (ОВД) района- 8(85555) 3-29-85, 02.</w:t>
      </w:r>
    </w:p>
    <w:p w:rsidR="00EE2032" w:rsidRPr="00EE2032" w:rsidRDefault="00EE2032" w:rsidP="00EE20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EE2032">
        <w:rPr>
          <w:rFonts w:ascii="Times New Roman" w:eastAsia="Times New Roman" w:hAnsi="Times New Roman" w:cs="Times New Roman"/>
          <w:b/>
          <w:bCs/>
          <w:color w:val="3C4052"/>
          <w:sz w:val="28"/>
          <w:szCs w:val="28"/>
          <w:lang w:eastAsia="ru-RU"/>
        </w:rPr>
        <w:t>                                       ЯЩИКИ ДОВЕРИЯ.</w:t>
      </w:r>
    </w:p>
    <w:p w:rsidR="00EE2032" w:rsidRPr="00EE2032" w:rsidRDefault="00EE2032" w:rsidP="00EE20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EE2032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На 2 этаже здания исполкома района по адресу г. Мензелинск ул. Ленина д.80.</w:t>
      </w:r>
    </w:p>
    <w:p w:rsidR="00EE2032" w:rsidRPr="00EE2032" w:rsidRDefault="00EE2032" w:rsidP="00EE2032">
      <w:pPr>
        <w:shd w:val="clear" w:color="auto" w:fill="FFFFFF"/>
        <w:spacing w:before="100" w:beforeAutospacing="1" w:after="100" w:afterAutospacing="1" w:line="240" w:lineRule="auto"/>
        <w:ind w:right="-1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EE2032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 xml:space="preserve">На 1 этаже здания прокуратуры района по адресу г. Мензелинск, ул. </w:t>
      </w:r>
      <w:proofErr w:type="gramStart"/>
      <w:r w:rsidRPr="00EE2032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Коммунистическая</w:t>
      </w:r>
      <w:proofErr w:type="gramEnd"/>
      <w:r w:rsidRPr="00EE2032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 xml:space="preserve"> д.21</w:t>
      </w:r>
    </w:p>
    <w:p w:rsidR="00EE2032" w:rsidRPr="00EE2032" w:rsidRDefault="00EE2032" w:rsidP="00EE20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EE2032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На 1 этаже здания ОВД района по адресу г. Мензелинск ул. Чернышевского д.25</w:t>
      </w:r>
    </w:p>
    <w:p w:rsidR="00EE2032" w:rsidRPr="00EE2032" w:rsidRDefault="00EE2032" w:rsidP="00EE20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EE2032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 xml:space="preserve">На 1 этаже поликлинике центральной районной больницы по адресу: г. </w:t>
      </w:r>
      <w:proofErr w:type="spellStart"/>
      <w:r w:rsidRPr="00EE2032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Мензелинск</w:t>
      </w:r>
      <w:proofErr w:type="gramStart"/>
      <w:r w:rsidRPr="00EE2032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,у</w:t>
      </w:r>
      <w:proofErr w:type="gramEnd"/>
      <w:r w:rsidRPr="00EE2032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л</w:t>
      </w:r>
      <w:proofErr w:type="spellEnd"/>
      <w:r w:rsidRPr="00EE2032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. Гурьянова д.98</w:t>
      </w:r>
    </w:p>
    <w:p w:rsidR="00EE2032" w:rsidRPr="00EE2032" w:rsidRDefault="00EE2032" w:rsidP="00EE20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EE2032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На 1 этаже здания отдела образования по адресу г. Мензелинск, ул</w:t>
      </w:r>
      <w:proofErr w:type="gramStart"/>
      <w:r w:rsidRPr="00EE2032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.Т</w:t>
      </w:r>
      <w:proofErr w:type="gramEnd"/>
      <w:r w:rsidRPr="00EE2032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укая д.13</w:t>
      </w:r>
    </w:p>
    <w:sectPr w:rsidR="00EE2032" w:rsidRPr="00EE2032" w:rsidSect="00157CDF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21C53"/>
    <w:rsid w:val="00157CDF"/>
    <w:rsid w:val="00175EC4"/>
    <w:rsid w:val="00221C53"/>
    <w:rsid w:val="00392277"/>
    <w:rsid w:val="003A6B89"/>
    <w:rsid w:val="00C54B97"/>
    <w:rsid w:val="00E60C36"/>
    <w:rsid w:val="00EE2032"/>
    <w:rsid w:val="00FC0D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0C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5E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5EC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5E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5EC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72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65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19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798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 1</dc:creator>
  <cp:lastModifiedBy>Гузель</cp:lastModifiedBy>
  <cp:revision>4</cp:revision>
  <dcterms:created xsi:type="dcterms:W3CDTF">2018-09-26T18:55:00Z</dcterms:created>
  <dcterms:modified xsi:type="dcterms:W3CDTF">2018-09-27T15:00:00Z</dcterms:modified>
</cp:coreProperties>
</file>